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623A" w14:textId="76B4F85D" w:rsidR="002B4C59" w:rsidRPr="00923438" w:rsidRDefault="007C4209" w:rsidP="00A529FF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The meeting was called to order at 5:</w:t>
      </w:r>
      <w:r w:rsidR="00086337">
        <w:rPr>
          <w:rFonts w:ascii="Times New Roman" w:hAnsi="Times New Roman" w:cs="Times New Roman"/>
          <w:sz w:val="24"/>
        </w:rPr>
        <w:t>3</w:t>
      </w:r>
      <w:r w:rsidR="00E6468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pm 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F4080C">
        <w:rPr>
          <w:rFonts w:ascii="Times New Roman" w:hAnsi="Times New Roman" w:cs="Times New Roman"/>
          <w:sz w:val="24"/>
        </w:rPr>
        <w:t>Murray</w:t>
      </w:r>
      <w:r w:rsidR="001B1523">
        <w:rPr>
          <w:rFonts w:ascii="Times New Roman" w:hAnsi="Times New Roman" w:cs="Times New Roman"/>
          <w:sz w:val="24"/>
        </w:rPr>
        <w:t>, Jacobsen</w:t>
      </w:r>
      <w:r w:rsidR="004A06F0">
        <w:rPr>
          <w:rFonts w:ascii="Times New Roman" w:hAnsi="Times New Roman" w:cs="Times New Roman"/>
          <w:sz w:val="24"/>
        </w:rPr>
        <w:t>.</w:t>
      </w:r>
      <w:r w:rsidR="00E64684">
        <w:rPr>
          <w:rFonts w:ascii="Times New Roman" w:hAnsi="Times New Roman" w:cs="Times New Roman"/>
          <w:sz w:val="24"/>
        </w:rPr>
        <w:t xml:space="preserve"> Griffith, Hemmingsen </w:t>
      </w:r>
      <w:r w:rsidR="000E437A">
        <w:rPr>
          <w:rFonts w:ascii="Times New Roman" w:hAnsi="Times New Roman" w:cs="Times New Roman"/>
          <w:sz w:val="24"/>
        </w:rPr>
        <w:t xml:space="preserve">Absent: </w:t>
      </w:r>
      <w:r w:rsidR="00E64684">
        <w:rPr>
          <w:rFonts w:ascii="Times New Roman" w:hAnsi="Times New Roman" w:cs="Times New Roman"/>
          <w:sz w:val="24"/>
        </w:rPr>
        <w:t>Hocker</w:t>
      </w:r>
      <w:r w:rsidR="000E437A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</w:t>
      </w:r>
      <w:r w:rsidR="000E437A">
        <w:rPr>
          <w:rFonts w:ascii="Times New Roman" w:hAnsi="Times New Roman" w:cs="Times New Roman"/>
          <w:sz w:val="24"/>
        </w:rPr>
        <w:t xml:space="preserve"> Murray </w:t>
      </w:r>
      <w:r w:rsidR="00086337">
        <w:rPr>
          <w:rFonts w:ascii="Times New Roman" w:hAnsi="Times New Roman" w:cs="Times New Roman"/>
          <w:sz w:val="24"/>
        </w:rPr>
        <w:t xml:space="preserve">moved, </w:t>
      </w:r>
      <w:r w:rsidR="00E64684">
        <w:rPr>
          <w:rFonts w:ascii="Times New Roman" w:hAnsi="Times New Roman" w:cs="Times New Roman"/>
          <w:sz w:val="24"/>
        </w:rPr>
        <w:t>Hemmingsen</w:t>
      </w:r>
      <w:r w:rsidR="00086337">
        <w:rPr>
          <w:rFonts w:ascii="Times New Roman" w:hAnsi="Times New Roman" w:cs="Times New Roman"/>
          <w:sz w:val="24"/>
        </w:rPr>
        <w:t xml:space="preserve"> seconded, to approve the agenda</w:t>
      </w:r>
      <w:r w:rsidR="004A06F0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 </w:t>
      </w:r>
      <w:r w:rsidR="00E64684">
        <w:rPr>
          <w:rFonts w:ascii="Times New Roman" w:hAnsi="Times New Roman" w:cs="Times New Roman"/>
          <w:sz w:val="24"/>
        </w:rPr>
        <w:t>Murray</w:t>
      </w:r>
      <w:r w:rsidR="00086337">
        <w:rPr>
          <w:rFonts w:ascii="Times New Roman" w:hAnsi="Times New Roman" w:cs="Times New Roman"/>
          <w:sz w:val="24"/>
        </w:rPr>
        <w:t xml:space="preserve"> moved</w:t>
      </w:r>
      <w:r w:rsidR="001B1523">
        <w:rPr>
          <w:rFonts w:ascii="Times New Roman" w:hAnsi="Times New Roman" w:cs="Times New Roman"/>
          <w:sz w:val="24"/>
        </w:rPr>
        <w:t xml:space="preserve">, </w:t>
      </w:r>
      <w:r w:rsidR="00E64684">
        <w:rPr>
          <w:rFonts w:ascii="Times New Roman" w:hAnsi="Times New Roman" w:cs="Times New Roman"/>
          <w:sz w:val="24"/>
        </w:rPr>
        <w:t>Griffith</w:t>
      </w:r>
      <w:r w:rsidR="00086337">
        <w:rPr>
          <w:rFonts w:ascii="Times New Roman" w:hAnsi="Times New Roman" w:cs="Times New Roman"/>
          <w:sz w:val="24"/>
        </w:rPr>
        <w:t xml:space="preserve"> seconded</w:t>
      </w:r>
      <w:r w:rsidR="004A06F0">
        <w:rPr>
          <w:rFonts w:ascii="Times New Roman" w:hAnsi="Times New Roman" w:cs="Times New Roman"/>
          <w:sz w:val="24"/>
        </w:rPr>
        <w:t>, to approve the Consent Agenda</w:t>
      </w:r>
      <w:r w:rsidR="002B4C59">
        <w:rPr>
          <w:rFonts w:ascii="Times New Roman" w:hAnsi="Times New Roman" w:cs="Times New Roman"/>
          <w:sz w:val="24"/>
        </w:rPr>
        <w:t>.</w:t>
      </w:r>
      <w:r w:rsidR="00E21470">
        <w:rPr>
          <w:rFonts w:ascii="Times New Roman" w:hAnsi="Times New Roman" w:cs="Times New Roman"/>
          <w:sz w:val="24"/>
        </w:rPr>
        <w:t xml:space="preserve"> </w:t>
      </w:r>
      <w:proofErr w:type="gramStart"/>
      <w:r w:rsidR="004A06F0">
        <w:rPr>
          <w:rFonts w:ascii="Times New Roman" w:hAnsi="Times New Roman" w:cs="Times New Roman"/>
          <w:sz w:val="24"/>
        </w:rPr>
        <w:t>ALL AYED.</w:t>
      </w:r>
      <w:proofErr w:type="gramEnd"/>
      <w:r w:rsidR="00E64684">
        <w:rPr>
          <w:rFonts w:ascii="Times New Roman" w:hAnsi="Times New Roman" w:cs="Times New Roman"/>
          <w:sz w:val="24"/>
        </w:rPr>
        <w:br/>
      </w:r>
      <w:r w:rsidR="008312F7">
        <w:rPr>
          <w:rFonts w:ascii="Times New Roman" w:hAnsi="Times New Roman" w:cs="Times New Roman"/>
          <w:b/>
          <w:sz w:val="24"/>
          <w:u w:val="single"/>
        </w:rPr>
        <w:t>Public Comments-</w:t>
      </w:r>
      <w:r w:rsidR="008312F7">
        <w:rPr>
          <w:rFonts w:ascii="Times New Roman" w:hAnsi="Times New Roman" w:cs="Times New Roman"/>
          <w:sz w:val="24"/>
        </w:rPr>
        <w:t xml:space="preserve"> </w:t>
      </w:r>
      <w:r w:rsidR="00E64684">
        <w:rPr>
          <w:rFonts w:ascii="Times New Roman" w:hAnsi="Times New Roman" w:cs="Times New Roman"/>
          <w:sz w:val="24"/>
        </w:rPr>
        <w:t xml:space="preserve">Jan Oakley spoke about her concerns of flooding </w:t>
      </w:r>
      <w:r w:rsidR="00405627">
        <w:rPr>
          <w:rFonts w:ascii="Times New Roman" w:hAnsi="Times New Roman" w:cs="Times New Roman"/>
          <w:sz w:val="24"/>
        </w:rPr>
        <w:t>in her neighborhood. Delbert Art</w:t>
      </w:r>
      <w:r w:rsidR="00E64684">
        <w:rPr>
          <w:rFonts w:ascii="Times New Roman" w:hAnsi="Times New Roman" w:cs="Times New Roman"/>
          <w:sz w:val="24"/>
        </w:rPr>
        <w:t>ist spoke</w:t>
      </w:r>
      <w:r w:rsidR="00923438">
        <w:rPr>
          <w:rFonts w:ascii="Times New Roman" w:hAnsi="Times New Roman" w:cs="Times New Roman"/>
          <w:sz w:val="24"/>
        </w:rPr>
        <w:t xml:space="preserve"> about the same issues of flooding. Nancy Wanninger spoke about her concerns of construction by 5</w:t>
      </w:r>
      <w:r w:rsidR="00923438" w:rsidRPr="00923438">
        <w:rPr>
          <w:rFonts w:ascii="Times New Roman" w:hAnsi="Times New Roman" w:cs="Times New Roman"/>
          <w:sz w:val="24"/>
          <w:vertAlign w:val="superscript"/>
        </w:rPr>
        <w:t>th</w:t>
      </w:r>
      <w:r w:rsidR="00923438">
        <w:rPr>
          <w:rFonts w:ascii="Times New Roman" w:hAnsi="Times New Roman" w:cs="Times New Roman"/>
          <w:sz w:val="24"/>
        </w:rPr>
        <w:t xml:space="preserve"> Ave</w:t>
      </w:r>
      <w:proofErr w:type="gramStart"/>
      <w:r w:rsidR="00923438">
        <w:rPr>
          <w:rFonts w:ascii="Times New Roman" w:hAnsi="Times New Roman" w:cs="Times New Roman"/>
          <w:sz w:val="24"/>
        </w:rPr>
        <w:t>.</w:t>
      </w:r>
      <w:proofErr w:type="gramEnd"/>
      <w:r w:rsidR="00923438">
        <w:rPr>
          <w:rFonts w:ascii="Times New Roman" w:hAnsi="Times New Roman" w:cs="Times New Roman"/>
          <w:sz w:val="24"/>
        </w:rPr>
        <w:br/>
      </w:r>
      <w:r w:rsidR="00923438">
        <w:rPr>
          <w:rFonts w:ascii="Times New Roman" w:hAnsi="Times New Roman" w:cs="Times New Roman"/>
          <w:b/>
          <w:sz w:val="24"/>
          <w:u w:val="single"/>
        </w:rPr>
        <w:t>Public Hearing-</w:t>
      </w:r>
      <w:r w:rsidR="00923438">
        <w:rPr>
          <w:rFonts w:ascii="Times New Roman" w:hAnsi="Times New Roman" w:cs="Times New Roman"/>
          <w:sz w:val="24"/>
        </w:rPr>
        <w:t xml:space="preserve"> the Mayor opened a public hearing on the sewer revenue notes interim financing at 5:50pm. There </w:t>
      </w:r>
      <w:proofErr w:type="gramStart"/>
      <w:r w:rsidR="00923438">
        <w:rPr>
          <w:rFonts w:ascii="Times New Roman" w:hAnsi="Times New Roman" w:cs="Times New Roman"/>
          <w:sz w:val="24"/>
        </w:rPr>
        <w:t>was no comments</w:t>
      </w:r>
      <w:proofErr w:type="gramEnd"/>
      <w:r w:rsidR="00923438">
        <w:rPr>
          <w:rFonts w:ascii="Times New Roman" w:hAnsi="Times New Roman" w:cs="Times New Roman"/>
          <w:sz w:val="24"/>
        </w:rPr>
        <w:t>. The Mayor closed the hearing at 5:51pm.</w:t>
      </w:r>
    </w:p>
    <w:p w14:paraId="69C7623B" w14:textId="37051784" w:rsidR="008312F7" w:rsidRPr="00923438" w:rsidRDefault="002C1816" w:rsidP="00A529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Department Reports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-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8312F7">
        <w:rPr>
          <w:rFonts w:ascii="Times New Roman" w:hAnsi="Times New Roman" w:cs="Times New Roman"/>
          <w:sz w:val="24"/>
          <w:u w:val="single"/>
        </w:rPr>
        <w:t xml:space="preserve"> </w:t>
      </w:r>
      <w:proofErr w:type="gramEnd"/>
      <w:r w:rsidR="00923438">
        <w:rPr>
          <w:rFonts w:ascii="Times New Roman" w:hAnsi="Times New Roman" w:cs="Times New Roman"/>
          <w:sz w:val="24"/>
          <w:u w:val="single"/>
        </w:rPr>
        <w:br/>
        <w:t>Library-</w:t>
      </w:r>
      <w:r w:rsidR="00923438">
        <w:rPr>
          <w:rFonts w:ascii="Times New Roman" w:hAnsi="Times New Roman" w:cs="Times New Roman"/>
          <w:sz w:val="24"/>
        </w:rPr>
        <w:t xml:space="preserve"> back to normal hours.</w:t>
      </w:r>
      <w:r w:rsidR="00923438">
        <w:rPr>
          <w:rFonts w:ascii="Times New Roman" w:hAnsi="Times New Roman" w:cs="Times New Roman"/>
          <w:sz w:val="24"/>
        </w:rPr>
        <w:br/>
      </w:r>
      <w:r w:rsidR="00923438">
        <w:rPr>
          <w:rFonts w:ascii="Times New Roman" w:hAnsi="Times New Roman" w:cs="Times New Roman"/>
          <w:sz w:val="24"/>
          <w:u w:val="single"/>
        </w:rPr>
        <w:t>Clerk-</w:t>
      </w:r>
      <w:r w:rsidR="00923438">
        <w:rPr>
          <w:rFonts w:ascii="Times New Roman" w:hAnsi="Times New Roman" w:cs="Times New Roman"/>
          <w:sz w:val="24"/>
        </w:rPr>
        <w:t xml:space="preserve"> State Auditors arrived, and asked if Council had any questions on the interim financing meeting with the lender.</w:t>
      </w:r>
    </w:p>
    <w:p w14:paraId="69C76241" w14:textId="7439E089" w:rsidR="00CC7F7E" w:rsidRPr="00062C7B" w:rsidRDefault="002C1816" w:rsidP="00CC7F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Committee Reports-</w:t>
      </w:r>
      <w:r w:rsidR="00923438">
        <w:rPr>
          <w:rFonts w:ascii="Times New Roman" w:hAnsi="Times New Roman" w:cs="Times New Roman"/>
          <w:sz w:val="24"/>
        </w:rPr>
        <w:t>NONE</w:t>
      </w:r>
      <w:r w:rsidR="00923438">
        <w:rPr>
          <w:rFonts w:ascii="Times New Roman" w:hAnsi="Times New Roman" w:cs="Times New Roman"/>
          <w:sz w:val="24"/>
        </w:rPr>
        <w:br/>
      </w:r>
      <w:r w:rsidR="003D2495">
        <w:rPr>
          <w:rFonts w:ascii="Times New Roman" w:hAnsi="Times New Roman" w:cs="Times New Roman"/>
          <w:b/>
          <w:sz w:val="24"/>
          <w:u w:val="single"/>
        </w:rPr>
        <w:t>Old Business</w:t>
      </w:r>
      <w:r w:rsidR="00441CF1">
        <w:rPr>
          <w:rFonts w:ascii="Times New Roman" w:hAnsi="Times New Roman" w:cs="Times New Roman"/>
          <w:b/>
          <w:sz w:val="24"/>
          <w:u w:val="single"/>
        </w:rPr>
        <w:t>-</w:t>
      </w:r>
      <w:r w:rsidR="00441CF1">
        <w:rPr>
          <w:rFonts w:ascii="Times New Roman" w:hAnsi="Times New Roman" w:cs="Times New Roman"/>
          <w:sz w:val="24"/>
        </w:rPr>
        <w:t xml:space="preserve"> </w:t>
      </w:r>
      <w:r w:rsidR="00923438">
        <w:rPr>
          <w:rFonts w:ascii="Times New Roman" w:hAnsi="Times New Roman" w:cs="Times New Roman"/>
          <w:sz w:val="24"/>
          <w:u w:val="single"/>
        </w:rPr>
        <w:t>Dumping charges for portables-</w:t>
      </w:r>
      <w:r w:rsidR="00923438">
        <w:rPr>
          <w:rFonts w:ascii="Times New Roman" w:hAnsi="Times New Roman" w:cs="Times New Roman"/>
          <w:sz w:val="24"/>
        </w:rPr>
        <w:t xml:space="preserve"> Jacobsen moved, Hemmingsen seconded, to instruct the clerk to send a letter identifying the change in process and the potential change in cost or exchange of services. </w:t>
      </w:r>
      <w:proofErr w:type="gramStart"/>
      <w:r w:rsidR="00923438">
        <w:rPr>
          <w:rFonts w:ascii="Times New Roman" w:hAnsi="Times New Roman" w:cs="Times New Roman"/>
          <w:sz w:val="24"/>
        </w:rPr>
        <w:t>ALL AYED.</w:t>
      </w:r>
      <w:proofErr w:type="gramEnd"/>
      <w:r w:rsidR="00923438">
        <w:rPr>
          <w:rFonts w:ascii="Times New Roman" w:hAnsi="Times New Roman" w:cs="Times New Roman"/>
          <w:sz w:val="24"/>
        </w:rPr>
        <w:br/>
      </w:r>
      <w:r w:rsidR="00A90825">
        <w:rPr>
          <w:rFonts w:ascii="Times New Roman" w:hAnsi="Times New Roman" w:cs="Times New Roman"/>
          <w:sz w:val="24"/>
          <w:u w:val="single"/>
        </w:rPr>
        <w:t>Scope changes-</w:t>
      </w:r>
      <w:r w:rsidR="00A90825">
        <w:rPr>
          <w:rFonts w:ascii="Times New Roman" w:hAnsi="Times New Roman" w:cs="Times New Roman"/>
          <w:sz w:val="24"/>
        </w:rPr>
        <w:t xml:space="preserve"> Blake </w:t>
      </w:r>
      <w:proofErr w:type="spellStart"/>
      <w:r w:rsidR="00A90825">
        <w:rPr>
          <w:rFonts w:ascii="Times New Roman" w:hAnsi="Times New Roman" w:cs="Times New Roman"/>
          <w:sz w:val="24"/>
        </w:rPr>
        <w:t>Beirkel</w:t>
      </w:r>
      <w:proofErr w:type="spellEnd"/>
      <w:r w:rsidR="00A90825">
        <w:rPr>
          <w:rFonts w:ascii="Times New Roman" w:hAnsi="Times New Roman" w:cs="Times New Roman"/>
          <w:sz w:val="24"/>
        </w:rPr>
        <w:t xml:space="preserve"> updated the Council on the status of the WWTF project. Murray moved, Hemmingsen seconded, to accept the $2,500 credit for the HWY 71 </w:t>
      </w:r>
      <w:proofErr w:type="spellStart"/>
      <w:r w:rsidR="00A90825">
        <w:rPr>
          <w:rFonts w:ascii="Times New Roman" w:hAnsi="Times New Roman" w:cs="Times New Roman"/>
          <w:sz w:val="24"/>
        </w:rPr>
        <w:t>extention</w:t>
      </w:r>
      <w:proofErr w:type="spellEnd"/>
      <w:r w:rsidR="00A9082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A90825">
        <w:rPr>
          <w:rFonts w:ascii="Times New Roman" w:hAnsi="Times New Roman" w:cs="Times New Roman"/>
          <w:sz w:val="24"/>
        </w:rPr>
        <w:t>ALL AYED.</w:t>
      </w:r>
      <w:proofErr w:type="gramEnd"/>
      <w:r w:rsidR="00A90825">
        <w:rPr>
          <w:rFonts w:ascii="Times New Roman" w:hAnsi="Times New Roman" w:cs="Times New Roman"/>
          <w:sz w:val="24"/>
        </w:rPr>
        <w:t xml:space="preserve"> Jacobsen moved, Hemmingsen seconded, to approve the addition of the smoke testing on the WWTF improvements and to have the cost be paid by operating funds. </w:t>
      </w:r>
      <w:proofErr w:type="gramStart"/>
      <w:r w:rsidR="00A90825">
        <w:rPr>
          <w:rFonts w:ascii="Times New Roman" w:hAnsi="Times New Roman" w:cs="Times New Roman"/>
          <w:sz w:val="24"/>
        </w:rPr>
        <w:t>ALL AYED.</w:t>
      </w:r>
      <w:proofErr w:type="gramEnd"/>
      <w:r w:rsidR="00A90825">
        <w:rPr>
          <w:rFonts w:ascii="Times New Roman" w:hAnsi="Times New Roman" w:cs="Times New Roman"/>
          <w:sz w:val="24"/>
        </w:rPr>
        <w:br/>
      </w:r>
      <w:r w:rsidR="00A90825">
        <w:rPr>
          <w:rFonts w:ascii="Times New Roman" w:hAnsi="Times New Roman" w:cs="Times New Roman"/>
          <w:sz w:val="24"/>
          <w:u w:val="single"/>
        </w:rPr>
        <w:t>Lost-</w:t>
      </w:r>
      <w:r w:rsidR="00A90825">
        <w:rPr>
          <w:rFonts w:ascii="Times New Roman" w:hAnsi="Times New Roman" w:cs="Times New Roman"/>
          <w:sz w:val="24"/>
        </w:rPr>
        <w:t xml:space="preserve"> Jacobsen moved, Hemmingsen seconded, to postpone action on the LOST election until closer to the next November 2017 election cycle. </w:t>
      </w:r>
      <w:proofErr w:type="gramStart"/>
      <w:r w:rsidR="00A90825">
        <w:rPr>
          <w:rFonts w:ascii="Times New Roman" w:hAnsi="Times New Roman" w:cs="Times New Roman"/>
          <w:sz w:val="24"/>
        </w:rPr>
        <w:t>ALL AYED.</w:t>
      </w:r>
      <w:proofErr w:type="gramEnd"/>
      <w:r w:rsidR="00A90825">
        <w:rPr>
          <w:rFonts w:ascii="Times New Roman" w:hAnsi="Times New Roman" w:cs="Times New Roman"/>
          <w:sz w:val="24"/>
        </w:rPr>
        <w:br/>
      </w:r>
      <w:proofErr w:type="gramStart"/>
      <w:r w:rsidR="00A90825">
        <w:rPr>
          <w:rFonts w:ascii="Times New Roman" w:hAnsi="Times New Roman" w:cs="Times New Roman"/>
          <w:sz w:val="24"/>
          <w:u w:val="single"/>
        </w:rPr>
        <w:t>Ordinance 733-</w:t>
      </w:r>
      <w:r w:rsidR="00A90825">
        <w:rPr>
          <w:rFonts w:ascii="Times New Roman" w:hAnsi="Times New Roman" w:cs="Times New Roman"/>
          <w:sz w:val="24"/>
        </w:rPr>
        <w:t xml:space="preserve"> Ordinance to repeal 730, and amend 603 and 639.</w:t>
      </w:r>
      <w:proofErr w:type="gramEnd"/>
      <w:r w:rsidR="00A90825">
        <w:rPr>
          <w:rFonts w:ascii="Times New Roman" w:hAnsi="Times New Roman" w:cs="Times New Roman"/>
          <w:sz w:val="24"/>
        </w:rPr>
        <w:t xml:space="preserve"> Murray moved, Griffith seconded, to adopt. ROLL CALL: AYES; Murray, Griffith, Hemmingsen, Jacobsen NAYS; none ABSENT; </w:t>
      </w:r>
      <w:proofErr w:type="spellStart"/>
      <w:r w:rsidR="00A90825">
        <w:rPr>
          <w:rFonts w:ascii="Times New Roman" w:hAnsi="Times New Roman" w:cs="Times New Roman"/>
          <w:sz w:val="24"/>
        </w:rPr>
        <w:t>Hocker.FIRST</w:t>
      </w:r>
      <w:proofErr w:type="spellEnd"/>
      <w:r w:rsidR="00A90825">
        <w:rPr>
          <w:rFonts w:ascii="Times New Roman" w:hAnsi="Times New Roman" w:cs="Times New Roman"/>
          <w:sz w:val="24"/>
        </w:rPr>
        <w:t xml:space="preserve"> READING PASSED 4 to 0. Jacobsen moved, Griffith seconded, to waive the second and third readings. ROLL CALL: AYES; Jacobsen, Griffith, Hemmingsen, Murray NAYS; None ABSENT; Hocker. WAIVER PASSED 4 to 0</w:t>
      </w:r>
      <w:r w:rsidR="003D2495">
        <w:rPr>
          <w:rFonts w:ascii="Times New Roman" w:hAnsi="Times New Roman" w:cs="Times New Roman"/>
          <w:sz w:val="24"/>
        </w:rPr>
        <w:br/>
      </w:r>
      <w:r w:rsidR="005D7F60">
        <w:rPr>
          <w:rFonts w:ascii="Times New Roman" w:hAnsi="Times New Roman" w:cs="Times New Roman"/>
          <w:b/>
          <w:sz w:val="24"/>
          <w:u w:val="single"/>
        </w:rPr>
        <w:t>New Business-</w:t>
      </w:r>
      <w:r w:rsidR="00A9082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90825">
        <w:rPr>
          <w:rFonts w:ascii="Times New Roman" w:hAnsi="Times New Roman" w:cs="Times New Roman"/>
          <w:sz w:val="24"/>
          <w:u w:val="single"/>
        </w:rPr>
        <w:t xml:space="preserve"> Moreland tax abatement-</w:t>
      </w:r>
      <w:r w:rsidR="00A90825">
        <w:rPr>
          <w:rFonts w:ascii="Times New Roman" w:hAnsi="Times New Roman" w:cs="Times New Roman"/>
          <w:sz w:val="24"/>
        </w:rPr>
        <w:t xml:space="preserve"> Griffith moved, Jacobsen seconded, to table pending  completion of the application and repair of damage done to 5</w:t>
      </w:r>
      <w:r w:rsidR="00A90825" w:rsidRPr="00A90825">
        <w:rPr>
          <w:rFonts w:ascii="Times New Roman" w:hAnsi="Times New Roman" w:cs="Times New Roman"/>
          <w:sz w:val="24"/>
          <w:vertAlign w:val="superscript"/>
        </w:rPr>
        <w:t>th</w:t>
      </w:r>
      <w:r w:rsidR="00A90825">
        <w:rPr>
          <w:rFonts w:ascii="Times New Roman" w:hAnsi="Times New Roman" w:cs="Times New Roman"/>
          <w:sz w:val="24"/>
        </w:rPr>
        <w:t xml:space="preserve"> Ave. AYES; Jacobsen, Hemmingsen, Griffith NAYS; Murray ABSENT; Hocker MOTION PASSED 3 to 1</w:t>
      </w:r>
      <w:r w:rsidR="00A90825">
        <w:rPr>
          <w:rFonts w:ascii="Times New Roman" w:hAnsi="Times New Roman" w:cs="Times New Roman"/>
          <w:sz w:val="24"/>
        </w:rPr>
        <w:br/>
      </w:r>
      <w:r w:rsidR="00A90825">
        <w:rPr>
          <w:rFonts w:ascii="Times New Roman" w:hAnsi="Times New Roman" w:cs="Times New Roman"/>
          <w:sz w:val="24"/>
          <w:u w:val="single"/>
        </w:rPr>
        <w:t>Bohlmann Sanitation-</w:t>
      </w:r>
      <w:r w:rsidR="00A90825">
        <w:rPr>
          <w:rFonts w:ascii="Times New Roman" w:hAnsi="Times New Roman" w:cs="Times New Roman"/>
          <w:sz w:val="24"/>
        </w:rPr>
        <w:t xml:space="preserve"> </w:t>
      </w:r>
      <w:r w:rsidR="00F23198">
        <w:rPr>
          <w:rFonts w:ascii="Times New Roman" w:hAnsi="Times New Roman" w:cs="Times New Roman"/>
          <w:sz w:val="24"/>
        </w:rPr>
        <w:t xml:space="preserve">Jacobsen moved, Griffith seconded, to table until Bohlmann could attend a meeting. </w:t>
      </w:r>
      <w:proofErr w:type="gramStart"/>
      <w:r w:rsidR="00F23198">
        <w:rPr>
          <w:rFonts w:ascii="Times New Roman" w:hAnsi="Times New Roman" w:cs="Times New Roman"/>
          <w:sz w:val="24"/>
        </w:rPr>
        <w:t>ALL AYED.</w:t>
      </w:r>
      <w:proofErr w:type="gramEnd"/>
      <w:r w:rsidR="00F23198">
        <w:rPr>
          <w:rFonts w:ascii="Times New Roman" w:hAnsi="Times New Roman" w:cs="Times New Roman"/>
          <w:sz w:val="24"/>
        </w:rPr>
        <w:br/>
      </w:r>
      <w:r w:rsidR="00F23198">
        <w:rPr>
          <w:rFonts w:ascii="Times New Roman" w:hAnsi="Times New Roman" w:cs="Times New Roman"/>
          <w:sz w:val="24"/>
          <w:u w:val="single"/>
        </w:rPr>
        <w:t>Rose Theatre-</w:t>
      </w:r>
      <w:r w:rsidR="00F23198">
        <w:rPr>
          <w:rFonts w:ascii="Times New Roman" w:hAnsi="Times New Roman" w:cs="Times New Roman"/>
          <w:sz w:val="24"/>
        </w:rPr>
        <w:t xml:space="preserve"> Griffith moved, Murray seconded, to approve funding support for the Theatre through TIF appropriations. </w:t>
      </w:r>
      <w:proofErr w:type="gramStart"/>
      <w:r w:rsidR="00F23198">
        <w:rPr>
          <w:rFonts w:ascii="Times New Roman" w:hAnsi="Times New Roman" w:cs="Times New Roman"/>
          <w:sz w:val="24"/>
        </w:rPr>
        <w:t>$5,000/year over 4 years.</w:t>
      </w:r>
      <w:proofErr w:type="gramEnd"/>
      <w:r w:rsidR="00F23198">
        <w:rPr>
          <w:rFonts w:ascii="Times New Roman" w:hAnsi="Times New Roman" w:cs="Times New Roman"/>
          <w:sz w:val="24"/>
        </w:rPr>
        <w:t xml:space="preserve"> ROLL CALL: AYES; Jacobsen, Murray, Griffith, Hemmingsen. NAYS; none ABSENT; Hocker RESOLUTION PASSED 4 to 0</w:t>
      </w:r>
      <w:r w:rsidR="00F23198">
        <w:rPr>
          <w:rFonts w:ascii="Times New Roman" w:hAnsi="Times New Roman" w:cs="Times New Roman"/>
          <w:sz w:val="24"/>
        </w:rPr>
        <w:br/>
      </w:r>
      <w:r w:rsidR="00F23198">
        <w:rPr>
          <w:rFonts w:ascii="Times New Roman" w:hAnsi="Times New Roman" w:cs="Times New Roman"/>
          <w:sz w:val="24"/>
          <w:u w:val="single"/>
        </w:rPr>
        <w:t>Homecoming parade-</w:t>
      </w:r>
      <w:r w:rsidR="00F23198">
        <w:rPr>
          <w:rFonts w:ascii="Times New Roman" w:hAnsi="Times New Roman" w:cs="Times New Roman"/>
          <w:sz w:val="24"/>
        </w:rPr>
        <w:t xml:space="preserve"> Murray moved, Hemmingsen seconded, to approve the parade route. </w:t>
      </w:r>
      <w:proofErr w:type="gramStart"/>
      <w:r w:rsidR="00F23198">
        <w:rPr>
          <w:rFonts w:ascii="Times New Roman" w:hAnsi="Times New Roman" w:cs="Times New Roman"/>
          <w:sz w:val="24"/>
        </w:rPr>
        <w:t>ALL AYED.</w:t>
      </w:r>
      <w:proofErr w:type="gramEnd"/>
      <w:r w:rsidR="00F23198">
        <w:rPr>
          <w:rFonts w:ascii="Times New Roman" w:hAnsi="Times New Roman" w:cs="Times New Roman"/>
          <w:sz w:val="24"/>
        </w:rPr>
        <w:br/>
      </w:r>
      <w:r w:rsidR="00F23198">
        <w:rPr>
          <w:rFonts w:ascii="Times New Roman" w:hAnsi="Times New Roman" w:cs="Times New Roman"/>
          <w:sz w:val="24"/>
          <w:u w:val="single"/>
        </w:rPr>
        <w:t>Disposal of City Items-</w:t>
      </w:r>
      <w:r w:rsidR="00F23198">
        <w:rPr>
          <w:rFonts w:ascii="Times New Roman" w:hAnsi="Times New Roman" w:cs="Times New Roman"/>
          <w:sz w:val="24"/>
        </w:rPr>
        <w:t xml:space="preserve"> Murray moved, Jacobsen seconded, to have the PW Director and City </w:t>
      </w:r>
      <w:r w:rsidR="00F23198">
        <w:rPr>
          <w:rFonts w:ascii="Times New Roman" w:hAnsi="Times New Roman" w:cs="Times New Roman"/>
          <w:sz w:val="24"/>
        </w:rPr>
        <w:lastRenderedPageBreak/>
        <w:t xml:space="preserve">Clerk work together to dispose of City items by sale or salvage. </w:t>
      </w:r>
      <w:proofErr w:type="gramStart"/>
      <w:r w:rsidR="00F23198">
        <w:rPr>
          <w:rFonts w:ascii="Times New Roman" w:hAnsi="Times New Roman" w:cs="Times New Roman"/>
          <w:sz w:val="24"/>
        </w:rPr>
        <w:t>ALL AYED.</w:t>
      </w:r>
      <w:proofErr w:type="gramEnd"/>
      <w:r w:rsidR="00F23198">
        <w:rPr>
          <w:rFonts w:ascii="Times New Roman" w:hAnsi="Times New Roman" w:cs="Times New Roman"/>
          <w:sz w:val="24"/>
        </w:rPr>
        <w:br/>
      </w:r>
      <w:r w:rsidR="00F23198">
        <w:rPr>
          <w:rFonts w:ascii="Times New Roman" w:hAnsi="Times New Roman" w:cs="Times New Roman"/>
          <w:sz w:val="24"/>
          <w:u w:val="single"/>
        </w:rPr>
        <w:t>Resolution 16-45-</w:t>
      </w:r>
      <w:r w:rsidR="00F23198">
        <w:rPr>
          <w:rFonts w:ascii="Times New Roman" w:hAnsi="Times New Roman" w:cs="Times New Roman"/>
          <w:sz w:val="24"/>
        </w:rPr>
        <w:t xml:space="preserve"> Urban Renewal Report, Hemmingsen moved, Murray seconded</w:t>
      </w:r>
      <w:proofErr w:type="gramStart"/>
      <w:r w:rsidR="00F23198">
        <w:rPr>
          <w:rFonts w:ascii="Times New Roman" w:hAnsi="Times New Roman" w:cs="Times New Roman"/>
          <w:sz w:val="24"/>
        </w:rPr>
        <w:t>,  to</w:t>
      </w:r>
      <w:proofErr w:type="gramEnd"/>
      <w:r w:rsidR="00F23198">
        <w:rPr>
          <w:rFonts w:ascii="Times New Roman" w:hAnsi="Times New Roman" w:cs="Times New Roman"/>
          <w:sz w:val="24"/>
        </w:rPr>
        <w:t xml:space="preserve"> adopt this resolution. ROLL CALL; AYES; Hemmingsen, Murray, Jacobsen, Griffith NAYS; none ABSENT; Hocker RESOLUTION PASSED 4 to 0</w:t>
      </w:r>
      <w:r w:rsidR="00F23198">
        <w:rPr>
          <w:rFonts w:ascii="Times New Roman" w:hAnsi="Times New Roman" w:cs="Times New Roman"/>
          <w:sz w:val="24"/>
        </w:rPr>
        <w:br/>
      </w:r>
      <w:r w:rsidR="00F23198">
        <w:rPr>
          <w:rFonts w:ascii="Times New Roman" w:hAnsi="Times New Roman" w:cs="Times New Roman"/>
          <w:sz w:val="24"/>
          <w:u w:val="single"/>
        </w:rPr>
        <w:t>Ordinance 732-</w:t>
      </w:r>
      <w:r w:rsidR="00F23198">
        <w:rPr>
          <w:rFonts w:ascii="Times New Roman" w:hAnsi="Times New Roman" w:cs="Times New Roman"/>
          <w:sz w:val="24"/>
        </w:rPr>
        <w:t xml:space="preserve"> Tree trimming ordinance, Jacobsen moved, Griffith seconded, to adopt the ordinance. ROLL CALL: AYES; none NAYS; Jacobsen, Griffith, Murray, Hemmingsen ABSENT; Hocker ORDINANCE FAILS 0 to 4.</w:t>
      </w:r>
      <w:r w:rsidR="00F23198">
        <w:rPr>
          <w:rFonts w:ascii="Times New Roman" w:hAnsi="Times New Roman" w:cs="Times New Roman"/>
          <w:sz w:val="24"/>
        </w:rPr>
        <w:br/>
      </w:r>
      <w:r w:rsidR="00F23198">
        <w:rPr>
          <w:rFonts w:ascii="Times New Roman" w:hAnsi="Times New Roman" w:cs="Times New Roman"/>
          <w:sz w:val="24"/>
          <w:u w:val="single"/>
        </w:rPr>
        <w:t>Garbage Contract-</w:t>
      </w:r>
      <w:r w:rsidR="00F23198">
        <w:rPr>
          <w:rFonts w:ascii="Times New Roman" w:hAnsi="Times New Roman" w:cs="Times New Roman"/>
          <w:sz w:val="24"/>
        </w:rPr>
        <w:t xml:space="preserve"> </w:t>
      </w:r>
      <w:r w:rsidR="00062C7B">
        <w:rPr>
          <w:rFonts w:ascii="Times New Roman" w:hAnsi="Times New Roman" w:cs="Times New Roman"/>
          <w:sz w:val="24"/>
        </w:rPr>
        <w:t>Murray moved, Jacobsen seconded, to have the contract put out for bid until November 1</w:t>
      </w:r>
      <w:r w:rsidR="00062C7B" w:rsidRPr="00062C7B">
        <w:rPr>
          <w:rFonts w:ascii="Times New Roman" w:hAnsi="Times New Roman" w:cs="Times New Roman"/>
          <w:sz w:val="24"/>
          <w:vertAlign w:val="superscript"/>
        </w:rPr>
        <w:t>st</w:t>
      </w:r>
      <w:r w:rsidR="00062C7B">
        <w:rPr>
          <w:rFonts w:ascii="Times New Roman" w:hAnsi="Times New Roman" w:cs="Times New Roman"/>
          <w:sz w:val="24"/>
        </w:rPr>
        <w:t>. ALL AYED.</w:t>
      </w:r>
      <w:r w:rsidR="005D7F60">
        <w:rPr>
          <w:rFonts w:ascii="Times New Roman" w:hAnsi="Times New Roman" w:cs="Times New Roman"/>
          <w:sz w:val="24"/>
          <w:u w:val="single"/>
        </w:rPr>
        <w:br/>
      </w:r>
      <w:r w:rsidR="0052740A">
        <w:rPr>
          <w:rFonts w:ascii="Times New Roman" w:hAnsi="Times New Roman" w:cs="Times New Roman"/>
          <w:b/>
          <w:sz w:val="24"/>
          <w:u w:val="single"/>
        </w:rPr>
        <w:t>Mayor</w:t>
      </w:r>
      <w:proofErr w:type="gramStart"/>
      <w:r w:rsidR="0052740A">
        <w:rPr>
          <w:rFonts w:ascii="Times New Roman" w:hAnsi="Times New Roman" w:cs="Times New Roman"/>
          <w:b/>
          <w:sz w:val="24"/>
          <w:u w:val="single"/>
        </w:rPr>
        <w:t>-</w:t>
      </w:r>
      <w:r w:rsidR="00062C7B">
        <w:rPr>
          <w:rFonts w:ascii="Times New Roman" w:hAnsi="Times New Roman" w:cs="Times New Roman"/>
          <w:sz w:val="24"/>
          <w:u w:val="single"/>
        </w:rPr>
        <w:t xml:space="preserve">  </w:t>
      </w:r>
      <w:r w:rsidR="00062C7B">
        <w:rPr>
          <w:rFonts w:ascii="Times New Roman" w:hAnsi="Times New Roman" w:cs="Times New Roman"/>
          <w:sz w:val="24"/>
        </w:rPr>
        <w:t>Proclaimed</w:t>
      </w:r>
      <w:proofErr w:type="gramEnd"/>
      <w:r w:rsidR="00062C7B">
        <w:rPr>
          <w:rFonts w:ascii="Times New Roman" w:hAnsi="Times New Roman" w:cs="Times New Roman"/>
          <w:sz w:val="24"/>
        </w:rPr>
        <w:t xml:space="preserve"> the Trick or Treating would be on Halloween night for 5 to 7pm.</w:t>
      </w:r>
      <w:r w:rsidR="00062C7B">
        <w:rPr>
          <w:rFonts w:ascii="Times New Roman" w:hAnsi="Times New Roman" w:cs="Times New Roman"/>
          <w:sz w:val="24"/>
        </w:rPr>
        <w:br/>
      </w:r>
      <w:r w:rsidR="0052740A">
        <w:rPr>
          <w:rFonts w:ascii="Times New Roman" w:hAnsi="Times New Roman" w:cs="Times New Roman"/>
          <w:b/>
          <w:sz w:val="24"/>
          <w:u w:val="single"/>
        </w:rPr>
        <w:t>Jacobsen-</w:t>
      </w:r>
      <w:r w:rsidR="0052740A">
        <w:rPr>
          <w:rFonts w:ascii="Times New Roman" w:hAnsi="Times New Roman" w:cs="Times New Roman"/>
          <w:sz w:val="24"/>
        </w:rPr>
        <w:t xml:space="preserve"> </w:t>
      </w:r>
      <w:r w:rsidR="00062C7B">
        <w:rPr>
          <w:rFonts w:ascii="Times New Roman" w:hAnsi="Times New Roman" w:cs="Times New Roman"/>
          <w:sz w:val="24"/>
        </w:rPr>
        <w:t>Wanted to know why ordinances were not referenced in the code book.</w:t>
      </w:r>
      <w:r w:rsidR="00062C7B">
        <w:rPr>
          <w:rFonts w:ascii="Times New Roman" w:hAnsi="Times New Roman" w:cs="Times New Roman"/>
          <w:sz w:val="24"/>
        </w:rPr>
        <w:br/>
      </w:r>
      <w:r w:rsidR="00062C7B">
        <w:rPr>
          <w:rFonts w:ascii="Times New Roman" w:hAnsi="Times New Roman" w:cs="Times New Roman"/>
          <w:b/>
          <w:sz w:val="24"/>
          <w:u w:val="single"/>
        </w:rPr>
        <w:t>Griffith</w:t>
      </w:r>
      <w:proofErr w:type="gramStart"/>
      <w:r w:rsidR="00062C7B">
        <w:rPr>
          <w:rFonts w:ascii="Times New Roman" w:hAnsi="Times New Roman" w:cs="Times New Roman"/>
          <w:b/>
          <w:sz w:val="24"/>
          <w:u w:val="single"/>
        </w:rPr>
        <w:t>-</w:t>
      </w:r>
      <w:r w:rsidR="00062C7B">
        <w:rPr>
          <w:rFonts w:ascii="Times New Roman" w:hAnsi="Times New Roman" w:cs="Times New Roman"/>
          <w:sz w:val="24"/>
        </w:rPr>
        <w:t xml:space="preserve">  questioned</w:t>
      </w:r>
      <w:proofErr w:type="gramEnd"/>
      <w:r w:rsidR="00062C7B">
        <w:rPr>
          <w:rFonts w:ascii="Times New Roman" w:hAnsi="Times New Roman" w:cs="Times New Roman"/>
          <w:sz w:val="24"/>
        </w:rPr>
        <w:t xml:space="preserve"> Jacobsen on call time for Public Works employees. He was worried about pay for employees. </w:t>
      </w:r>
      <w:proofErr w:type="gramStart"/>
      <w:r w:rsidR="00062C7B">
        <w:rPr>
          <w:rFonts w:ascii="Times New Roman" w:hAnsi="Times New Roman" w:cs="Times New Roman"/>
          <w:sz w:val="24"/>
        </w:rPr>
        <w:t>Asked that an order to set a Public Hearing on meeting times be placed on the agenda for October.</w:t>
      </w:r>
      <w:proofErr w:type="gramEnd"/>
      <w:r w:rsidR="00062C7B">
        <w:rPr>
          <w:rFonts w:ascii="Times New Roman" w:hAnsi="Times New Roman" w:cs="Times New Roman"/>
          <w:sz w:val="24"/>
        </w:rPr>
        <w:t xml:space="preserve"> </w:t>
      </w:r>
      <w:proofErr w:type="gramStart"/>
      <w:r w:rsidR="00062C7B">
        <w:rPr>
          <w:rFonts w:ascii="Times New Roman" w:hAnsi="Times New Roman" w:cs="Times New Roman"/>
          <w:sz w:val="24"/>
        </w:rPr>
        <w:t xml:space="preserve">Requested that Email be adjusted that it not show John </w:t>
      </w:r>
      <w:proofErr w:type="spellStart"/>
      <w:r w:rsidR="00062C7B">
        <w:rPr>
          <w:rFonts w:ascii="Times New Roman" w:hAnsi="Times New Roman" w:cs="Times New Roman"/>
          <w:sz w:val="24"/>
        </w:rPr>
        <w:t>Whetzal’s</w:t>
      </w:r>
      <w:proofErr w:type="spellEnd"/>
      <w:r w:rsidR="00062C7B">
        <w:rPr>
          <w:rFonts w:ascii="Times New Roman" w:hAnsi="Times New Roman" w:cs="Times New Roman"/>
          <w:sz w:val="24"/>
        </w:rPr>
        <w:t xml:space="preserve"> name when selected.</w:t>
      </w:r>
      <w:proofErr w:type="gramEnd"/>
    </w:p>
    <w:p w14:paraId="69C76242" w14:textId="77777777" w:rsidR="002B4C59" w:rsidRDefault="002B4C59" w:rsidP="0009666F">
      <w:pPr>
        <w:spacing w:after="0"/>
        <w:rPr>
          <w:rFonts w:ascii="Times New Roman" w:hAnsi="Times New Roman" w:cs="Times New Roman"/>
          <w:sz w:val="24"/>
        </w:rPr>
      </w:pPr>
    </w:p>
    <w:p w14:paraId="69C76243" w14:textId="35597701" w:rsidR="004C73A2" w:rsidRDefault="005D7599" w:rsidP="00F43E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3220B5">
        <w:rPr>
          <w:rFonts w:ascii="Times New Roman" w:hAnsi="Times New Roman" w:cs="Times New Roman"/>
          <w:sz w:val="24"/>
        </w:rPr>
        <w:t xml:space="preserve">eeting adjourned at </w:t>
      </w:r>
      <w:r w:rsidR="006B317D">
        <w:rPr>
          <w:rFonts w:ascii="Times New Roman" w:hAnsi="Times New Roman" w:cs="Times New Roman"/>
          <w:sz w:val="24"/>
        </w:rPr>
        <w:t>7:</w:t>
      </w:r>
      <w:r w:rsidR="00062C7B">
        <w:rPr>
          <w:rFonts w:ascii="Times New Roman" w:hAnsi="Times New Roman" w:cs="Times New Roman"/>
          <w:sz w:val="24"/>
        </w:rPr>
        <w:t>38</w:t>
      </w:r>
      <w:r w:rsidR="006B317D">
        <w:rPr>
          <w:rFonts w:ascii="Times New Roman" w:hAnsi="Times New Roman" w:cs="Times New Roman"/>
          <w:sz w:val="24"/>
        </w:rPr>
        <w:t>pm</w:t>
      </w:r>
    </w:p>
    <w:p w14:paraId="69C76244" w14:textId="77777777" w:rsidR="004002AB" w:rsidRDefault="004002AB" w:rsidP="00F43E6D">
      <w:pPr>
        <w:rPr>
          <w:rFonts w:ascii="Times New Roman" w:hAnsi="Times New Roman" w:cs="Times New Roman"/>
          <w:sz w:val="24"/>
        </w:rPr>
      </w:pPr>
    </w:p>
    <w:p w14:paraId="69C76245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14:paraId="69C76246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0D60A9D2" w:rsidR="004C73A2" w:rsidRPr="00D23362" w:rsidRDefault="00E64684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September 12</w:t>
    </w:r>
    <w:r w:rsidR="005D7599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2016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1645E"/>
    <w:rsid w:val="000601B4"/>
    <w:rsid w:val="00062C7B"/>
    <w:rsid w:val="000858D9"/>
    <w:rsid w:val="00086337"/>
    <w:rsid w:val="0009149D"/>
    <w:rsid w:val="00093DAD"/>
    <w:rsid w:val="0009666F"/>
    <w:rsid w:val="000972C9"/>
    <w:rsid w:val="000A3E01"/>
    <w:rsid w:val="000A46F5"/>
    <w:rsid w:val="000B2385"/>
    <w:rsid w:val="000D0A87"/>
    <w:rsid w:val="000E437A"/>
    <w:rsid w:val="000F402D"/>
    <w:rsid w:val="00115404"/>
    <w:rsid w:val="00145CB4"/>
    <w:rsid w:val="00155289"/>
    <w:rsid w:val="00156351"/>
    <w:rsid w:val="001643CF"/>
    <w:rsid w:val="00171637"/>
    <w:rsid w:val="00182CA0"/>
    <w:rsid w:val="001834D5"/>
    <w:rsid w:val="00193081"/>
    <w:rsid w:val="001B11C0"/>
    <w:rsid w:val="001B1523"/>
    <w:rsid w:val="001B1AAA"/>
    <w:rsid w:val="002524A3"/>
    <w:rsid w:val="00260C43"/>
    <w:rsid w:val="00271168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300BF9"/>
    <w:rsid w:val="003055F1"/>
    <w:rsid w:val="00313F17"/>
    <w:rsid w:val="00315FC1"/>
    <w:rsid w:val="00317654"/>
    <w:rsid w:val="003220B5"/>
    <w:rsid w:val="00341A57"/>
    <w:rsid w:val="00355F26"/>
    <w:rsid w:val="003712D4"/>
    <w:rsid w:val="003735FC"/>
    <w:rsid w:val="003849AC"/>
    <w:rsid w:val="003967B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6247C"/>
    <w:rsid w:val="00471129"/>
    <w:rsid w:val="004A06F0"/>
    <w:rsid w:val="004A13B3"/>
    <w:rsid w:val="004B1B46"/>
    <w:rsid w:val="004C2C84"/>
    <w:rsid w:val="004C73A2"/>
    <w:rsid w:val="004F1C5D"/>
    <w:rsid w:val="0052740A"/>
    <w:rsid w:val="00555F88"/>
    <w:rsid w:val="00556888"/>
    <w:rsid w:val="00556C55"/>
    <w:rsid w:val="0056435A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202B7"/>
    <w:rsid w:val="00646504"/>
    <w:rsid w:val="00650CF5"/>
    <w:rsid w:val="0065557D"/>
    <w:rsid w:val="00670747"/>
    <w:rsid w:val="006A7695"/>
    <w:rsid w:val="006B317D"/>
    <w:rsid w:val="006D4A38"/>
    <w:rsid w:val="006D7DBF"/>
    <w:rsid w:val="00706DCA"/>
    <w:rsid w:val="00712A67"/>
    <w:rsid w:val="00745359"/>
    <w:rsid w:val="0074636B"/>
    <w:rsid w:val="00764CBF"/>
    <w:rsid w:val="007652C1"/>
    <w:rsid w:val="00781179"/>
    <w:rsid w:val="00782DBF"/>
    <w:rsid w:val="00785F09"/>
    <w:rsid w:val="00795380"/>
    <w:rsid w:val="007A1B3D"/>
    <w:rsid w:val="007C4209"/>
    <w:rsid w:val="007F61AA"/>
    <w:rsid w:val="007F65C0"/>
    <w:rsid w:val="008272D9"/>
    <w:rsid w:val="008312F7"/>
    <w:rsid w:val="00840291"/>
    <w:rsid w:val="00843856"/>
    <w:rsid w:val="00866CC2"/>
    <w:rsid w:val="00883176"/>
    <w:rsid w:val="00894109"/>
    <w:rsid w:val="008E6CCC"/>
    <w:rsid w:val="00923438"/>
    <w:rsid w:val="00933BBC"/>
    <w:rsid w:val="00992557"/>
    <w:rsid w:val="00A02547"/>
    <w:rsid w:val="00A33744"/>
    <w:rsid w:val="00A529FF"/>
    <w:rsid w:val="00A90825"/>
    <w:rsid w:val="00A95F4F"/>
    <w:rsid w:val="00AA403A"/>
    <w:rsid w:val="00AA5CA6"/>
    <w:rsid w:val="00B06F03"/>
    <w:rsid w:val="00B165AD"/>
    <w:rsid w:val="00B40010"/>
    <w:rsid w:val="00B608BA"/>
    <w:rsid w:val="00B65283"/>
    <w:rsid w:val="00B702D2"/>
    <w:rsid w:val="00BA4FE1"/>
    <w:rsid w:val="00BB19AC"/>
    <w:rsid w:val="00BD3014"/>
    <w:rsid w:val="00C164D1"/>
    <w:rsid w:val="00C570B7"/>
    <w:rsid w:val="00C613EF"/>
    <w:rsid w:val="00C667A6"/>
    <w:rsid w:val="00C716F6"/>
    <w:rsid w:val="00C74795"/>
    <w:rsid w:val="00CA0337"/>
    <w:rsid w:val="00CC7F7E"/>
    <w:rsid w:val="00CD4DE3"/>
    <w:rsid w:val="00CD5EE9"/>
    <w:rsid w:val="00CF23C2"/>
    <w:rsid w:val="00D02EE3"/>
    <w:rsid w:val="00D17CCC"/>
    <w:rsid w:val="00D23362"/>
    <w:rsid w:val="00D73392"/>
    <w:rsid w:val="00D75FC2"/>
    <w:rsid w:val="00D83E3F"/>
    <w:rsid w:val="00D84AC3"/>
    <w:rsid w:val="00D8567F"/>
    <w:rsid w:val="00D86D62"/>
    <w:rsid w:val="00DA4243"/>
    <w:rsid w:val="00DF2C60"/>
    <w:rsid w:val="00E21470"/>
    <w:rsid w:val="00E61F15"/>
    <w:rsid w:val="00E64684"/>
    <w:rsid w:val="00E70D5E"/>
    <w:rsid w:val="00E77C03"/>
    <w:rsid w:val="00E80D57"/>
    <w:rsid w:val="00EB71D2"/>
    <w:rsid w:val="00ED178B"/>
    <w:rsid w:val="00ED77BD"/>
    <w:rsid w:val="00EE6D2F"/>
    <w:rsid w:val="00EF64B5"/>
    <w:rsid w:val="00F014AB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95365"/>
    <w:rsid w:val="00FA21B7"/>
    <w:rsid w:val="00FA3432"/>
    <w:rsid w:val="00FB0EAE"/>
    <w:rsid w:val="00FB30A2"/>
    <w:rsid w:val="00FE1A9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76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7072-8155-48B2-9381-AA944E8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audobonadmin</cp:lastModifiedBy>
  <cp:revision>2</cp:revision>
  <cp:lastPrinted>2016-09-13T15:14:00Z</cp:lastPrinted>
  <dcterms:created xsi:type="dcterms:W3CDTF">2016-10-04T15:36:00Z</dcterms:created>
  <dcterms:modified xsi:type="dcterms:W3CDTF">2016-10-04T15:36:00Z</dcterms:modified>
</cp:coreProperties>
</file>