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2D7100E3" w:rsidR="00F0546B" w:rsidRDefault="00F0546B" w:rsidP="00192963">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8D0EAA">
        <w:rPr>
          <w:rFonts w:ascii="Times New Roman" w:hAnsi="Times New Roman" w:cs="Times New Roman"/>
        </w:rPr>
        <w:t>4</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A9474E">
        <w:rPr>
          <w:rFonts w:ascii="Times New Roman" w:hAnsi="Times New Roman" w:cs="Times New Roman"/>
        </w:rPr>
        <w:t>Jacobsen,</w:t>
      </w:r>
      <w:r w:rsidR="00853089">
        <w:rPr>
          <w:rFonts w:ascii="Times New Roman" w:hAnsi="Times New Roman" w:cs="Times New Roman"/>
        </w:rPr>
        <w:t xml:space="preserve"> </w:t>
      </w:r>
      <w:r w:rsidR="008D0EAA">
        <w:rPr>
          <w:rFonts w:ascii="Times New Roman" w:hAnsi="Times New Roman" w:cs="Times New Roman"/>
        </w:rPr>
        <w:t>Absent:</w:t>
      </w:r>
      <w:r w:rsidRPr="00A474E1">
        <w:rPr>
          <w:rFonts w:ascii="Times New Roman" w:hAnsi="Times New Roman" w:cs="Times New Roman"/>
        </w:rPr>
        <w:t xml:space="preserve"> Hocker. </w:t>
      </w:r>
      <w:r w:rsidR="008D0EAA">
        <w:rPr>
          <w:rFonts w:ascii="Times New Roman" w:hAnsi="Times New Roman" w:cs="Times New Roman"/>
        </w:rPr>
        <w:t>Jacobsen</w:t>
      </w:r>
      <w:r w:rsidRPr="00A474E1">
        <w:rPr>
          <w:rFonts w:ascii="Times New Roman" w:hAnsi="Times New Roman" w:cs="Times New Roman"/>
        </w:rPr>
        <w:t xml:space="preserve"> moved, </w:t>
      </w:r>
      <w:r w:rsidR="008D0EAA">
        <w:rPr>
          <w:rFonts w:ascii="Times New Roman" w:hAnsi="Times New Roman" w:cs="Times New Roman"/>
        </w:rPr>
        <w:t>Weihs</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Pr="00A474E1">
        <w:rPr>
          <w:rFonts w:ascii="Times New Roman" w:hAnsi="Times New Roman" w:cs="Times New Roman"/>
        </w:rPr>
        <w:t xml:space="preserve"> </w:t>
      </w:r>
      <w:r w:rsidR="008D0EAA">
        <w:rPr>
          <w:rFonts w:ascii="Times New Roman" w:hAnsi="Times New Roman" w:cs="Times New Roman"/>
        </w:rPr>
        <w:t>Weihs</w:t>
      </w:r>
      <w:r w:rsidRPr="00A474E1">
        <w:rPr>
          <w:rFonts w:ascii="Times New Roman" w:hAnsi="Times New Roman" w:cs="Times New Roman"/>
        </w:rPr>
        <w:t xml:space="preserve"> moved, </w:t>
      </w:r>
      <w:r w:rsidR="008D0EAA">
        <w:rPr>
          <w:rFonts w:ascii="Times New Roman" w:hAnsi="Times New Roman" w:cs="Times New Roman"/>
        </w:rPr>
        <w:t xml:space="preserve">Griffith seconded, </w:t>
      </w:r>
      <w:r w:rsidRPr="00A474E1">
        <w:rPr>
          <w:rFonts w:ascii="Times New Roman" w:hAnsi="Times New Roman" w:cs="Times New Roman"/>
        </w:rPr>
        <w:t>to approve the Consent Agenda. ALL AYED.</w:t>
      </w:r>
    </w:p>
    <w:p w14:paraId="1D647B88" w14:textId="32E3CBAD" w:rsidR="008D0EAA" w:rsidRDefault="008D0EAA" w:rsidP="00192963">
      <w:pPr>
        <w:spacing w:after="0"/>
        <w:rPr>
          <w:rFonts w:ascii="Times New Roman" w:hAnsi="Times New Roman" w:cs="Times New Roman"/>
        </w:rPr>
      </w:pPr>
    </w:p>
    <w:p w14:paraId="68097952" w14:textId="4E8037F3" w:rsidR="008D0EAA" w:rsidRDefault="008D0EAA" w:rsidP="00192963">
      <w:pPr>
        <w:spacing w:after="0"/>
        <w:rPr>
          <w:rFonts w:ascii="Times New Roman" w:hAnsi="Times New Roman" w:cs="Times New Roman"/>
        </w:rPr>
      </w:pPr>
    </w:p>
    <w:p w14:paraId="27EF341B" w14:textId="1EAEA695" w:rsidR="008D0EAA" w:rsidRDefault="008D0EAA" w:rsidP="00192963">
      <w:pPr>
        <w:spacing w:after="0"/>
        <w:rPr>
          <w:rFonts w:ascii="Times New Roman" w:hAnsi="Times New Roman" w:cs="Times New Roman"/>
        </w:rPr>
      </w:pPr>
    </w:p>
    <w:p w14:paraId="2D397381" w14:textId="77777777" w:rsidR="008D0EAA" w:rsidRPr="00A474E1" w:rsidRDefault="008D0EAA" w:rsidP="00192963">
      <w:pPr>
        <w:spacing w:after="0"/>
        <w:rPr>
          <w:rFonts w:ascii="Times New Roman" w:hAnsi="Times New Roman" w:cs="Times New Roman"/>
        </w:rPr>
      </w:pPr>
    </w:p>
    <w:p w14:paraId="0C1EE47D" w14:textId="69C33E5C" w:rsidR="00503977" w:rsidRPr="008D0EAA"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proofErr w:type="gramStart"/>
      <w:r w:rsidRPr="00A474E1">
        <w:rPr>
          <w:rFonts w:ascii="Times New Roman" w:hAnsi="Times New Roman" w:cs="Times New Roman"/>
          <w:b/>
          <w:u w:val="single"/>
        </w:rPr>
        <w:t>-</w:t>
      </w:r>
      <w:r w:rsidRPr="00A474E1">
        <w:rPr>
          <w:rFonts w:ascii="Times New Roman" w:hAnsi="Times New Roman" w:cs="Times New Roman"/>
        </w:rPr>
        <w:t xml:space="preserve"> </w:t>
      </w:r>
      <w:r w:rsidR="008D0EAA">
        <w:rPr>
          <w:rFonts w:ascii="Times New Roman" w:hAnsi="Times New Roman" w:cs="Times New Roman"/>
          <w:u w:val="single"/>
        </w:rPr>
        <w:t xml:space="preserve"> Teresa</w:t>
      </w:r>
      <w:proofErr w:type="gramEnd"/>
      <w:r w:rsidR="008D0EAA">
        <w:rPr>
          <w:rFonts w:ascii="Times New Roman" w:hAnsi="Times New Roman" w:cs="Times New Roman"/>
          <w:u w:val="single"/>
        </w:rPr>
        <w:t xml:space="preserve"> Blum-</w:t>
      </w:r>
      <w:r w:rsidR="008D0EAA">
        <w:rPr>
          <w:rFonts w:ascii="Times New Roman" w:hAnsi="Times New Roman" w:cs="Times New Roman"/>
        </w:rPr>
        <w:t xml:space="preserve"> spoke about an issue of snow and ice piled up in front of her drive way that blocked an oxygen supply truck from being able to deliver her tanks. This was due to the water leak on Leroy Street, in front of the church, Public Work did correct, but she suggested that they be retrained on how to remove snow.</w:t>
      </w:r>
      <w:r w:rsidR="008D0EAA">
        <w:rPr>
          <w:rFonts w:ascii="Times New Roman" w:hAnsi="Times New Roman" w:cs="Times New Roman"/>
        </w:rPr>
        <w:br/>
      </w:r>
      <w:r w:rsidR="008D0EAA">
        <w:rPr>
          <w:rFonts w:ascii="Times New Roman" w:hAnsi="Times New Roman" w:cs="Times New Roman"/>
          <w:u w:val="single"/>
        </w:rPr>
        <w:t>Kyle Lemke-</w:t>
      </w:r>
      <w:r w:rsidR="008D0EAA">
        <w:rPr>
          <w:rFonts w:ascii="Times New Roman" w:hAnsi="Times New Roman" w:cs="Times New Roman"/>
        </w:rPr>
        <w:t xml:space="preserve"> discussed the sidewalk code. He wanted to know why the Council seemed to not want to follow other parts of the code, except for the charge of snow removal. He pointed out the pedestrians are not allowed to walk in the street when a sidewalk is available.</w:t>
      </w:r>
    </w:p>
    <w:p w14:paraId="63DF0D82" w14:textId="77777777" w:rsidR="008D0EAA" w:rsidRDefault="00F0546B" w:rsidP="00A33F98">
      <w:pPr>
        <w:spacing w:after="0"/>
        <w:rPr>
          <w:rFonts w:ascii="Times New Roman" w:hAnsi="Times New Roman" w:cs="Times New Roman"/>
        </w:rPr>
      </w:pPr>
      <w:r w:rsidRPr="00A474E1">
        <w:rPr>
          <w:rFonts w:ascii="Times New Roman" w:hAnsi="Times New Roman" w:cs="Times New Roman"/>
          <w:b/>
          <w:u w:val="single"/>
        </w:rPr>
        <w:t>Departmental Reports</w:t>
      </w:r>
      <w:r w:rsidR="00573CC0">
        <w:rPr>
          <w:rFonts w:ascii="Times New Roman" w:hAnsi="Times New Roman" w:cs="Times New Roman"/>
          <w:b/>
          <w:u w:val="single"/>
        </w:rPr>
        <w:t xml:space="preserve">- </w:t>
      </w:r>
      <w:r w:rsidR="008D0EAA">
        <w:rPr>
          <w:rFonts w:ascii="Times New Roman" w:hAnsi="Times New Roman" w:cs="Times New Roman"/>
          <w:u w:val="single"/>
        </w:rPr>
        <w:t>Police-</w:t>
      </w:r>
      <w:r w:rsidR="008D0EAA">
        <w:rPr>
          <w:rFonts w:ascii="Times New Roman" w:hAnsi="Times New Roman" w:cs="Times New Roman"/>
        </w:rPr>
        <w:t xml:space="preserve"> provided a written report to the Council.</w:t>
      </w:r>
      <w:r w:rsidR="008D0EAA">
        <w:rPr>
          <w:rFonts w:ascii="Times New Roman" w:hAnsi="Times New Roman" w:cs="Times New Roman"/>
        </w:rPr>
        <w:br/>
      </w:r>
      <w:r w:rsidR="008D0EAA">
        <w:rPr>
          <w:rFonts w:ascii="Times New Roman" w:hAnsi="Times New Roman" w:cs="Times New Roman"/>
          <w:u w:val="single"/>
        </w:rPr>
        <w:t>Fire-</w:t>
      </w:r>
      <w:r w:rsidR="008D0EAA">
        <w:rPr>
          <w:rFonts w:ascii="Times New Roman" w:hAnsi="Times New Roman" w:cs="Times New Roman"/>
        </w:rPr>
        <w:t xml:space="preserve"> Thanked those that attended the annual banquet. Gave a report on the amount of annual calls, hours volunteered, and hours of training.</w:t>
      </w:r>
      <w:r w:rsidR="008D0EAA">
        <w:rPr>
          <w:rFonts w:ascii="Times New Roman" w:hAnsi="Times New Roman" w:cs="Times New Roman"/>
        </w:rPr>
        <w:br/>
      </w:r>
      <w:r w:rsidR="008D0EAA">
        <w:rPr>
          <w:rFonts w:ascii="Times New Roman" w:hAnsi="Times New Roman" w:cs="Times New Roman"/>
          <w:u w:val="single"/>
        </w:rPr>
        <w:t>Public Works-</w:t>
      </w:r>
      <w:r w:rsidR="008D0EAA">
        <w:rPr>
          <w:rFonts w:ascii="Times New Roman" w:hAnsi="Times New Roman" w:cs="Times New Roman"/>
        </w:rPr>
        <w:t xml:space="preserve"> nothing</w:t>
      </w:r>
      <w:r w:rsidR="008D0EAA">
        <w:rPr>
          <w:rFonts w:ascii="Times New Roman" w:hAnsi="Times New Roman" w:cs="Times New Roman"/>
        </w:rPr>
        <w:br/>
      </w:r>
      <w:r w:rsidR="008D0EAA">
        <w:rPr>
          <w:rFonts w:ascii="Times New Roman" w:hAnsi="Times New Roman" w:cs="Times New Roman"/>
          <w:u w:val="single"/>
        </w:rPr>
        <w:t>Clerk-</w:t>
      </w:r>
      <w:r w:rsidR="008D0EAA">
        <w:rPr>
          <w:rFonts w:ascii="Times New Roman" w:hAnsi="Times New Roman" w:cs="Times New Roman"/>
        </w:rPr>
        <w:t xml:space="preserve"> nothing</w:t>
      </w:r>
    </w:p>
    <w:p w14:paraId="13959A91" w14:textId="3988C6D5" w:rsidR="00853089" w:rsidRDefault="008D0EAA" w:rsidP="00A33F98">
      <w:pPr>
        <w:spacing w:after="0"/>
        <w:rPr>
          <w:rFonts w:ascii="Times New Roman" w:hAnsi="Times New Roman" w:cs="Times New Roman"/>
        </w:rPr>
      </w:pPr>
      <w:r>
        <w:rPr>
          <w:rFonts w:ascii="Times New Roman" w:hAnsi="Times New Roman" w:cs="Times New Roman"/>
          <w:u w:val="single"/>
        </w:rPr>
        <w:t>Library-</w:t>
      </w:r>
      <w:r>
        <w:rPr>
          <w:rFonts w:ascii="Times New Roman" w:hAnsi="Times New Roman" w:cs="Times New Roman"/>
        </w:rPr>
        <w:t xml:space="preserve"> discussed some issues with flooding due to excess water from melting snow.</w:t>
      </w:r>
      <w:r w:rsidR="00C759DF">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w:t>
      </w:r>
      <w:r w:rsidR="00573CC0">
        <w:rPr>
          <w:rFonts w:ascii="Times New Roman" w:hAnsi="Times New Roman" w:cs="Times New Roman"/>
        </w:rPr>
        <w:t>Nothing to report</w:t>
      </w:r>
    </w:p>
    <w:p w14:paraId="0D966C00" w14:textId="77777777" w:rsidR="00FF018A" w:rsidRDefault="009449F3" w:rsidP="008D0EAA">
      <w:pPr>
        <w:spacing w:after="0"/>
        <w:rPr>
          <w:rFonts w:ascii="Times New Roman" w:hAnsi="Times New Roman" w:cs="Times New Roman"/>
          <w:u w:val="single"/>
        </w:rPr>
      </w:pPr>
      <w:r>
        <w:rPr>
          <w:rFonts w:ascii="Times New Roman" w:hAnsi="Times New Roman" w:cs="Times New Roman"/>
          <w:b/>
          <w:u w:val="single"/>
        </w:rPr>
        <w:t xml:space="preserve">New Business- </w:t>
      </w:r>
      <w:r w:rsidR="00FF018A">
        <w:rPr>
          <w:rFonts w:ascii="Times New Roman" w:hAnsi="Times New Roman" w:cs="Times New Roman"/>
          <w:u w:val="single"/>
        </w:rPr>
        <w:t>Resolution 19-10-</w:t>
      </w:r>
      <w:r w:rsidR="00FF018A">
        <w:rPr>
          <w:rFonts w:ascii="Times New Roman" w:hAnsi="Times New Roman" w:cs="Times New Roman"/>
        </w:rPr>
        <w:t xml:space="preserve"> Griffith moved, Weihs seconded, to adopt this resolution to purchase </w:t>
      </w:r>
      <w:proofErr w:type="spellStart"/>
      <w:r w:rsidR="00FF018A">
        <w:rPr>
          <w:rFonts w:ascii="Times New Roman" w:hAnsi="Times New Roman" w:cs="Times New Roman"/>
        </w:rPr>
        <w:t>a</w:t>
      </w:r>
      <w:proofErr w:type="spellEnd"/>
      <w:r w:rsidR="00FF018A">
        <w:rPr>
          <w:rFonts w:ascii="Times New Roman" w:hAnsi="Times New Roman" w:cs="Times New Roman"/>
        </w:rPr>
        <w:t xml:space="preserve"> new Tahoe for the Police Department. ROLL CALL: AYES; Griffith, Weihs, Jacobsen, Hemmingsen ABSENT; Hocker NAYS; None RESOLUTION PASSED 4-0.</w:t>
      </w:r>
      <w:r w:rsidR="00FF018A">
        <w:rPr>
          <w:rFonts w:ascii="Times New Roman" w:hAnsi="Times New Roman" w:cs="Times New Roman"/>
          <w:b/>
          <w:u w:val="single"/>
        </w:rPr>
        <w:br/>
      </w:r>
      <w:r w:rsidR="008D0EAA">
        <w:rPr>
          <w:rFonts w:ascii="Times New Roman" w:hAnsi="Times New Roman" w:cs="Times New Roman"/>
          <w:u w:val="single"/>
        </w:rPr>
        <w:t>Insurance renewal-</w:t>
      </w:r>
      <w:r w:rsidR="008D0EAA">
        <w:rPr>
          <w:rFonts w:ascii="Times New Roman" w:hAnsi="Times New Roman" w:cs="Times New Roman"/>
        </w:rPr>
        <w:t xml:space="preserve"> Weihs moved, Hemmingsen seconded, to approve the renewal with the addition a coverage for the street lamps, traffic light, and cyber security coverage. ALL AYED.</w:t>
      </w:r>
    </w:p>
    <w:p w14:paraId="646B3F80" w14:textId="77777777" w:rsidR="00FE502D" w:rsidRDefault="00FF018A" w:rsidP="008D0EAA">
      <w:pPr>
        <w:spacing w:after="0"/>
        <w:rPr>
          <w:rFonts w:ascii="Times New Roman" w:hAnsi="Times New Roman" w:cs="Times New Roman"/>
        </w:rPr>
      </w:pPr>
      <w:r>
        <w:rPr>
          <w:rFonts w:ascii="Times New Roman" w:hAnsi="Times New Roman" w:cs="Times New Roman"/>
          <w:u w:val="single"/>
        </w:rPr>
        <w:t>Ordinance 742-</w:t>
      </w:r>
      <w:r>
        <w:rPr>
          <w:rFonts w:ascii="Times New Roman" w:hAnsi="Times New Roman" w:cs="Times New Roman"/>
        </w:rPr>
        <w:t xml:space="preserve"> Hemmingsen moved, Weihs seconded, to adopt this first reading of an ordinance that would place stop signs on South Division Street both Eastbound and Westbound at Third Avenue. ROLL CALL: AYES; Jacobsen, Weihs, Hemmingsen ABSENT: Hocker NAYS; Griffith. FIRST READING PASSED 3-1.</w:t>
      </w:r>
      <w:r>
        <w:rPr>
          <w:rFonts w:ascii="Times New Roman" w:hAnsi="Times New Roman" w:cs="Times New Roman"/>
        </w:rPr>
        <w:br/>
      </w:r>
      <w:r>
        <w:rPr>
          <w:rFonts w:ascii="Times New Roman" w:hAnsi="Times New Roman" w:cs="Times New Roman"/>
          <w:u w:val="single"/>
        </w:rPr>
        <w:t>Resolution 19-6-</w:t>
      </w:r>
      <w:r>
        <w:rPr>
          <w:rFonts w:ascii="Times New Roman" w:hAnsi="Times New Roman" w:cs="Times New Roman"/>
        </w:rPr>
        <w:t xml:space="preserve"> Griffith moved, Jacobsen seconded, to adopt this resolution that awards the 2-year contract for Cemetery Sexton to Danner </w:t>
      </w:r>
      <w:proofErr w:type="spellStart"/>
      <w:r>
        <w:rPr>
          <w:rFonts w:ascii="Times New Roman" w:hAnsi="Times New Roman" w:cs="Times New Roman"/>
        </w:rPr>
        <w:t>Lawnscapes</w:t>
      </w:r>
      <w:proofErr w:type="spellEnd"/>
      <w:r>
        <w:rPr>
          <w:rFonts w:ascii="Times New Roman" w:hAnsi="Times New Roman" w:cs="Times New Roman"/>
        </w:rPr>
        <w:t xml:space="preserve">. ROLL CALL: </w:t>
      </w:r>
      <w:r>
        <w:rPr>
          <w:rFonts w:ascii="Times New Roman" w:hAnsi="Times New Roman" w:cs="Times New Roman"/>
        </w:rPr>
        <w:t>AYES; Griffith, Weihs, Jacobsen, Hemmingsen ABSENT; Hocker NAYS; None RESOLUTION PASSED 4-0.</w:t>
      </w:r>
      <w:r>
        <w:rPr>
          <w:rFonts w:ascii="Times New Roman" w:hAnsi="Times New Roman" w:cs="Times New Roman"/>
        </w:rPr>
        <w:br/>
      </w:r>
      <w:r>
        <w:rPr>
          <w:rFonts w:ascii="Times New Roman" w:hAnsi="Times New Roman" w:cs="Times New Roman"/>
          <w:u w:val="single"/>
        </w:rPr>
        <w:t xml:space="preserve">Resolution 19-7 </w:t>
      </w:r>
      <w:proofErr w:type="gramStart"/>
      <w:r>
        <w:rPr>
          <w:rFonts w:ascii="Times New Roman" w:hAnsi="Times New Roman" w:cs="Times New Roman"/>
          <w:u w:val="single"/>
        </w:rPr>
        <w:t xml:space="preserve">- </w:t>
      </w:r>
      <w:r>
        <w:rPr>
          <w:rFonts w:ascii="Times New Roman" w:hAnsi="Times New Roman" w:cs="Times New Roman"/>
        </w:rPr>
        <w:t xml:space="preserve"> Griffith</w:t>
      </w:r>
      <w:proofErr w:type="gramEnd"/>
      <w:r>
        <w:rPr>
          <w:rFonts w:ascii="Times New Roman" w:hAnsi="Times New Roman" w:cs="Times New Roman"/>
        </w:rPr>
        <w:t xml:space="preserve"> moved, Weihs seconded, to adopt this resolution that awards the 2-year contract for mowing of some City property to Danner </w:t>
      </w:r>
      <w:proofErr w:type="spellStart"/>
      <w:r>
        <w:rPr>
          <w:rFonts w:ascii="Times New Roman" w:hAnsi="Times New Roman" w:cs="Times New Roman"/>
        </w:rPr>
        <w:t>Lawnscapes</w:t>
      </w:r>
      <w:proofErr w:type="spellEnd"/>
      <w:r>
        <w:rPr>
          <w:rFonts w:ascii="Times New Roman" w:hAnsi="Times New Roman" w:cs="Times New Roman"/>
        </w:rPr>
        <w:t>. ROLL CALL: AYES; Jacobsen, Griffith, Weihs ABSENT; Hocker NAYS; Hemmingsen RESOLUTION PASSED 3-1.</w:t>
      </w:r>
      <w:r>
        <w:rPr>
          <w:rFonts w:ascii="Times New Roman" w:hAnsi="Times New Roman" w:cs="Times New Roman"/>
        </w:rPr>
        <w:br/>
      </w:r>
      <w:r>
        <w:rPr>
          <w:rFonts w:ascii="Times New Roman" w:hAnsi="Times New Roman" w:cs="Times New Roman"/>
          <w:u w:val="single"/>
        </w:rPr>
        <w:t>Resolution 19-8-</w:t>
      </w:r>
      <w:r>
        <w:rPr>
          <w:rFonts w:ascii="Times New Roman" w:hAnsi="Times New Roman" w:cs="Times New Roman"/>
        </w:rPr>
        <w:t xml:space="preserve"> Hemmingsen moved, Griffith seconded, to adopt this resolution </w:t>
      </w:r>
      <w:r w:rsidR="00FE502D">
        <w:rPr>
          <w:rFonts w:ascii="Times New Roman" w:hAnsi="Times New Roman" w:cs="Times New Roman"/>
        </w:rPr>
        <w:t>that approves the FY20 Budget. ROLL CALL: AYES; Jacobsen, Weihs, Griffith, Hemmingsen ABSENT; Hocker NAYS; None RESOLUTION PASSED 4-0.</w:t>
      </w:r>
    </w:p>
    <w:p w14:paraId="5AF6580B" w14:textId="77777777" w:rsidR="00FE502D" w:rsidRDefault="00FE502D" w:rsidP="00FE502D">
      <w:pPr>
        <w:spacing w:after="0"/>
        <w:rPr>
          <w:rFonts w:ascii="Times New Roman" w:hAnsi="Times New Roman" w:cs="Times New Roman"/>
        </w:rPr>
      </w:pPr>
      <w:r>
        <w:rPr>
          <w:rFonts w:ascii="Times New Roman" w:hAnsi="Times New Roman" w:cs="Times New Roman"/>
          <w:u w:val="single"/>
        </w:rPr>
        <w:t>Resolution 19-9-</w:t>
      </w:r>
      <w:r>
        <w:rPr>
          <w:rFonts w:ascii="Times New Roman" w:hAnsi="Times New Roman" w:cs="Times New Roman"/>
        </w:rPr>
        <w:t xml:space="preserve"> Hemmingsen moved, Weihs seconded, to adopt this resolution that appoints several members to the Housing Needs Assessment Committee to help advise on this study. ROLL CALL: </w:t>
      </w:r>
      <w:r>
        <w:rPr>
          <w:rFonts w:ascii="Times New Roman" w:hAnsi="Times New Roman" w:cs="Times New Roman"/>
        </w:rPr>
        <w:t xml:space="preserve">AYES; Griffith, Weihs, Jacobsen, Hemmingsen ABSENT; Hocker NAYS; None RESOLUTION </w:t>
      </w:r>
      <w:r>
        <w:rPr>
          <w:rFonts w:ascii="Times New Roman" w:hAnsi="Times New Roman" w:cs="Times New Roman"/>
        </w:rPr>
        <w:lastRenderedPageBreak/>
        <w:t>PASSED 4-0.</w:t>
      </w:r>
      <w:r>
        <w:rPr>
          <w:rFonts w:ascii="Times New Roman" w:hAnsi="Times New Roman" w:cs="Times New Roman"/>
          <w:b/>
          <w:u w:val="single"/>
        </w:rPr>
        <w:br/>
      </w:r>
      <w:r>
        <w:rPr>
          <w:rFonts w:ascii="Times New Roman" w:hAnsi="Times New Roman" w:cs="Times New Roman"/>
          <w:u w:val="single"/>
        </w:rPr>
        <w:t>Resolution 19-11-</w:t>
      </w:r>
      <w:r>
        <w:rPr>
          <w:rFonts w:ascii="Times New Roman" w:hAnsi="Times New Roman" w:cs="Times New Roman"/>
        </w:rPr>
        <w:t xml:space="preserve"> Weihs moved, Jacobsen seconded, to adopt this resolution approving the adoption </w:t>
      </w:r>
      <w:proofErr w:type="spellStart"/>
      <w:r>
        <w:rPr>
          <w:rFonts w:ascii="Times New Roman" w:hAnsi="Times New Roman" w:cs="Times New Roman"/>
        </w:rPr>
        <w:t>o</w:t>
      </w:r>
      <w:proofErr w:type="spellEnd"/>
      <w:r>
        <w:rPr>
          <w:rFonts w:ascii="Times New Roman" w:hAnsi="Times New Roman" w:cs="Times New Roman"/>
        </w:rPr>
        <w:t xml:space="preserve"> the Audubon County </w:t>
      </w:r>
      <w:proofErr w:type="spellStart"/>
      <w:r>
        <w:rPr>
          <w:rFonts w:ascii="Times New Roman" w:hAnsi="Times New Roman" w:cs="Times New Roman"/>
        </w:rPr>
        <w:t>Mult</w:t>
      </w:r>
      <w:proofErr w:type="spellEnd"/>
      <w:r>
        <w:rPr>
          <w:rFonts w:ascii="Times New Roman" w:hAnsi="Times New Roman" w:cs="Times New Roman"/>
        </w:rPr>
        <w:t xml:space="preserve">- Jurisdictional Hazard Mitigation plan. </w:t>
      </w:r>
      <w:r>
        <w:rPr>
          <w:rFonts w:ascii="Times New Roman" w:hAnsi="Times New Roman" w:cs="Times New Roman"/>
        </w:rPr>
        <w:t>ROLL CALL: AYES; Jacobsen, Weihs, Griffith, Hemmingsen ABSENT; Hocker NAYS; None RESOLUTION PASSED 4-0.</w:t>
      </w:r>
    </w:p>
    <w:p w14:paraId="43FA9D66" w14:textId="77777777" w:rsidR="00FE502D" w:rsidRDefault="00FE502D" w:rsidP="008D0EAA">
      <w:pPr>
        <w:spacing w:after="0"/>
        <w:rPr>
          <w:rFonts w:ascii="Times New Roman" w:hAnsi="Times New Roman" w:cs="Times New Roman"/>
        </w:rPr>
      </w:pPr>
      <w:r>
        <w:rPr>
          <w:rFonts w:ascii="Times New Roman" w:hAnsi="Times New Roman" w:cs="Times New Roman"/>
          <w:u w:val="single"/>
        </w:rPr>
        <w:t>Resolution 19-12-</w:t>
      </w:r>
      <w:r>
        <w:rPr>
          <w:rFonts w:ascii="Times New Roman" w:hAnsi="Times New Roman" w:cs="Times New Roman"/>
        </w:rPr>
        <w:t xml:space="preserve"> Weihs moved, Hemmingsen seconded, to adopt this resolution approving the purchase of a command vehicle for the Fire department. ROLL CALL: AYES; Weihs, Hemmingsen, Jacobsen ABSENT; Hocker ABSTAIN; Griffith NAYS; None RESOLUTION PASSED 3-0</w:t>
      </w:r>
    </w:p>
    <w:p w14:paraId="1E486490" w14:textId="77777777" w:rsidR="00545A84" w:rsidRDefault="00FE502D" w:rsidP="008D0EAA">
      <w:pPr>
        <w:spacing w:after="0"/>
        <w:rPr>
          <w:rFonts w:ascii="Times New Roman" w:hAnsi="Times New Roman" w:cs="Times New Roman"/>
        </w:rPr>
      </w:pPr>
      <w:r>
        <w:rPr>
          <w:rFonts w:ascii="Times New Roman" w:hAnsi="Times New Roman" w:cs="Times New Roman"/>
          <w:u w:val="single"/>
        </w:rPr>
        <w:t>Resolution 19-13-</w:t>
      </w:r>
      <w:r>
        <w:rPr>
          <w:rFonts w:ascii="Times New Roman" w:hAnsi="Times New Roman" w:cs="Times New Roman"/>
        </w:rPr>
        <w:t xml:space="preserve"> Hemmingsen moved, Jacobsen seconded, to adopt this resolution that approves the addition of Jeremy Barnes as a volunteer firefighter. ROLL CALL: AYES; Hemmingsen, Weihs, Jacobsen, Griffith ABSENT; Hocker NAYS; None RESOLUTION PASSED 4-0</w:t>
      </w:r>
    </w:p>
    <w:p w14:paraId="741DF3B0" w14:textId="77777777" w:rsidR="00A6374B" w:rsidRDefault="00A6374B" w:rsidP="008D0EAA">
      <w:pPr>
        <w:spacing w:after="0"/>
        <w:rPr>
          <w:rFonts w:ascii="Times New Roman" w:hAnsi="Times New Roman" w:cs="Times New Roman"/>
        </w:rPr>
      </w:pPr>
      <w:r>
        <w:rPr>
          <w:rFonts w:ascii="Times New Roman" w:hAnsi="Times New Roman" w:cs="Times New Roman"/>
          <w:u w:val="single"/>
        </w:rPr>
        <w:t>Resolution 19-14-</w:t>
      </w:r>
      <w:r>
        <w:rPr>
          <w:rFonts w:ascii="Times New Roman" w:hAnsi="Times New Roman" w:cs="Times New Roman"/>
        </w:rPr>
        <w:t xml:space="preserve"> Griffith moved, Jacobsen seconded, to adopt this resolution determining the necessity and setting a public hearing on the adoption o fa proposed Audubon Urban Revitalization Plan. ROLL CALL: AYES; Griffith, Jacobsen, Weihs, Hemmingsen ABSENT; Hocker NAYS; None RESOLUTION PASSED 4-0</w:t>
      </w:r>
    </w:p>
    <w:p w14:paraId="43329478" w14:textId="77777777" w:rsidR="00A6374B" w:rsidRDefault="00A6374B" w:rsidP="008D0EAA">
      <w:pPr>
        <w:spacing w:after="0"/>
        <w:rPr>
          <w:rFonts w:ascii="Times New Roman" w:hAnsi="Times New Roman" w:cs="Times New Roman"/>
        </w:rPr>
      </w:pPr>
      <w:r>
        <w:rPr>
          <w:rFonts w:ascii="Times New Roman" w:hAnsi="Times New Roman" w:cs="Times New Roman"/>
          <w:u w:val="single"/>
        </w:rPr>
        <w:t>FY19 Budget Amendment-</w:t>
      </w:r>
      <w:r>
        <w:rPr>
          <w:rFonts w:ascii="Times New Roman" w:hAnsi="Times New Roman" w:cs="Times New Roman"/>
        </w:rPr>
        <w:t xml:space="preserve"> Hemmingsen moved, Jacobsen seconded, to set the public hearing for the amendment on April 8</w:t>
      </w:r>
      <w:r w:rsidRPr="00A6374B">
        <w:rPr>
          <w:rFonts w:ascii="Times New Roman" w:hAnsi="Times New Roman" w:cs="Times New Roman"/>
          <w:vertAlign w:val="superscript"/>
        </w:rPr>
        <w:t>th</w:t>
      </w:r>
      <w:r>
        <w:rPr>
          <w:rFonts w:ascii="Times New Roman" w:hAnsi="Times New Roman" w:cs="Times New Roman"/>
        </w:rPr>
        <w:t xml:space="preserve"> at 5:30pm. ALL AYED.</w:t>
      </w:r>
    </w:p>
    <w:p w14:paraId="0732E532" w14:textId="0E760E2C" w:rsidR="00C759DF" w:rsidRDefault="00C759DF" w:rsidP="00A33F98">
      <w:pPr>
        <w:spacing w:after="0"/>
        <w:rPr>
          <w:rFonts w:ascii="Times New Roman" w:hAnsi="Times New Roman" w:cs="Times New Roman"/>
        </w:rPr>
      </w:pPr>
    </w:p>
    <w:p w14:paraId="5AAC7341" w14:textId="6321948F"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B5202D">
        <w:rPr>
          <w:rFonts w:ascii="Times New Roman" w:hAnsi="Times New Roman" w:cs="Times New Roman"/>
        </w:rPr>
        <w:t>7:</w:t>
      </w:r>
      <w:r w:rsidR="00A6374B">
        <w:rPr>
          <w:rFonts w:ascii="Times New Roman" w:hAnsi="Times New Roman" w:cs="Times New Roman"/>
        </w:rPr>
        <w:t>48</w:t>
      </w:r>
      <w:bookmarkStart w:id="0" w:name="_GoBack"/>
      <w:bookmarkEnd w:id="0"/>
      <w:r w:rsidR="00F51868">
        <w:rPr>
          <w:rFonts w:ascii="Times New Roman" w:hAnsi="Times New Roman" w:cs="Times New Roman"/>
        </w:rPr>
        <w:t xml:space="preserve"> </w:t>
      </w:r>
      <w:r w:rsidR="00B5202D">
        <w:rPr>
          <w:rFonts w:ascii="Times New Roman" w:hAnsi="Times New Roman" w:cs="Times New Roman"/>
        </w:rPr>
        <w:t>p</w:t>
      </w:r>
      <w:r w:rsidRPr="00A474E1">
        <w:rPr>
          <w:rFonts w:ascii="Times New Roman" w:hAnsi="Times New Roman" w:cs="Times New Roman"/>
        </w:rPr>
        <w:t xml:space="preserve">.m. </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3DB7DF8E" w:rsidR="004C73A2" w:rsidRPr="00D23362" w:rsidRDefault="008D0EAA" w:rsidP="004C73A2">
    <w:pPr>
      <w:spacing w:after="0"/>
      <w:jc w:val="center"/>
      <w:rPr>
        <w:rFonts w:ascii="Times New Roman" w:hAnsi="Times New Roman" w:cs="Times New Roman"/>
        <w:b/>
        <w:sz w:val="24"/>
      </w:rPr>
    </w:pPr>
    <w:r>
      <w:rPr>
        <w:rFonts w:ascii="Times New Roman" w:hAnsi="Times New Roman" w:cs="Times New Roman"/>
        <w:b/>
        <w:sz w:val="24"/>
      </w:rPr>
      <w:t>March 11, 2019</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45A84"/>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3891"/>
    <w:rsid w:val="006072CC"/>
    <w:rsid w:val="00614B19"/>
    <w:rsid w:val="00615045"/>
    <w:rsid w:val="00617A63"/>
    <w:rsid w:val="006202B7"/>
    <w:rsid w:val="006202C3"/>
    <w:rsid w:val="00627ACA"/>
    <w:rsid w:val="006366BD"/>
    <w:rsid w:val="00644B33"/>
    <w:rsid w:val="00646504"/>
    <w:rsid w:val="00650CF5"/>
    <w:rsid w:val="0065557D"/>
    <w:rsid w:val="006574D1"/>
    <w:rsid w:val="006606C5"/>
    <w:rsid w:val="00670747"/>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6374B"/>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E502D"/>
    <w:rsid w:val="00FF018A"/>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E1FB-FD7D-434C-9BFC-23C0955E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2019-03-12T14:30:00Z</dcterms:created>
  <dcterms:modified xsi:type="dcterms:W3CDTF">2019-03-12T14:30:00Z</dcterms:modified>
</cp:coreProperties>
</file>